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F56920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B6469B">
        <w:rPr>
          <w:rFonts w:cs="Times New Roman"/>
          <w:b/>
          <w:sz w:val="28"/>
          <w:szCs w:val="28"/>
          <w:u w:val="single"/>
        </w:rPr>
        <w:t xml:space="preserve">07 </w:t>
      </w:r>
      <w:r w:rsidR="00B6469B" w:rsidRPr="00B6469B">
        <w:rPr>
          <w:rFonts w:cs="Times New Roman"/>
          <w:b/>
          <w:sz w:val="28"/>
          <w:szCs w:val="28"/>
        </w:rPr>
        <w:t>апреля</w:t>
      </w:r>
      <w:r w:rsidRPr="00B6469B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B6469B">
        <w:rPr>
          <w:rFonts w:cs="Times New Roman"/>
          <w:b/>
          <w:sz w:val="28"/>
          <w:szCs w:val="28"/>
          <w:u w:val="single"/>
        </w:rPr>
        <w:t>11</w:t>
      </w:r>
      <w:r w:rsidR="00D02050">
        <w:rPr>
          <w:rFonts w:cs="Times New Roman"/>
          <w:b/>
          <w:sz w:val="28"/>
          <w:szCs w:val="28"/>
          <w:u w:val="single"/>
        </w:rPr>
        <w:t xml:space="preserve"> </w:t>
      </w:r>
      <w:r w:rsidR="00134844">
        <w:rPr>
          <w:rFonts w:cs="Times New Roman"/>
          <w:b/>
          <w:sz w:val="28"/>
          <w:szCs w:val="28"/>
        </w:rPr>
        <w:t>апреля</w:t>
      </w:r>
    </w:p>
    <w:p w:rsidR="00406462" w:rsidRDefault="00406462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410"/>
        <w:gridCol w:w="1275"/>
        <w:gridCol w:w="2132"/>
      </w:tblGrid>
      <w:tr w:rsidR="006431A2" w:rsidRPr="00CB686E" w:rsidTr="00184FE8">
        <w:trPr>
          <w:trHeight w:val="841"/>
        </w:trPr>
        <w:tc>
          <w:tcPr>
            <w:tcW w:w="846" w:type="dxa"/>
            <w:shd w:val="clear" w:color="auto" w:fill="E7E6E6" w:themeFill="background2"/>
          </w:tcPr>
          <w:p w:rsidR="00702B4B" w:rsidRPr="00BF6CC3" w:rsidRDefault="00702B4B" w:rsidP="00BF6CC3">
            <w:pPr>
              <w:rPr>
                <w:rFonts w:cs="Times New Roman"/>
                <w:b/>
                <w:sz w:val="24"/>
                <w:szCs w:val="24"/>
              </w:rPr>
            </w:pPr>
            <w:r w:rsidRPr="00BF6CC3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E7E6E6" w:themeFill="background2"/>
          </w:tcPr>
          <w:p w:rsidR="00702B4B" w:rsidRPr="00BF6CC3" w:rsidRDefault="00702B4B" w:rsidP="00BF6CC3">
            <w:pPr>
              <w:rPr>
                <w:rFonts w:cs="Times New Roman"/>
                <w:b/>
                <w:sz w:val="24"/>
                <w:szCs w:val="24"/>
              </w:rPr>
            </w:pPr>
            <w:r w:rsidRPr="00BF6CC3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E7E6E6" w:themeFill="background2"/>
          </w:tcPr>
          <w:p w:rsidR="00702B4B" w:rsidRPr="00BF6CC3" w:rsidRDefault="00702B4B" w:rsidP="00BF6CC3">
            <w:pPr>
              <w:rPr>
                <w:rFonts w:cs="Times New Roman"/>
                <w:b/>
                <w:sz w:val="24"/>
                <w:szCs w:val="24"/>
              </w:rPr>
            </w:pPr>
            <w:r w:rsidRPr="00BF6CC3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275" w:type="dxa"/>
            <w:shd w:val="clear" w:color="auto" w:fill="E7E6E6" w:themeFill="background2"/>
          </w:tcPr>
          <w:p w:rsidR="00702B4B" w:rsidRPr="00BF6CC3" w:rsidRDefault="00702B4B" w:rsidP="00BF6CC3">
            <w:pPr>
              <w:rPr>
                <w:rFonts w:cs="Times New Roman"/>
                <w:b/>
                <w:sz w:val="24"/>
                <w:szCs w:val="24"/>
              </w:rPr>
            </w:pPr>
            <w:r w:rsidRPr="00BF6CC3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32" w:type="dxa"/>
            <w:shd w:val="clear" w:color="auto" w:fill="E7E6E6" w:themeFill="background2"/>
          </w:tcPr>
          <w:p w:rsidR="00702B4B" w:rsidRPr="00BF6CC3" w:rsidRDefault="00702B4B" w:rsidP="00BF6CC3">
            <w:pPr>
              <w:rPr>
                <w:rFonts w:cs="Times New Roman"/>
                <w:b/>
                <w:sz w:val="24"/>
                <w:szCs w:val="24"/>
              </w:rPr>
            </w:pPr>
            <w:r w:rsidRPr="00BF6CC3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02B4B" w:rsidRPr="00BF6CC3" w:rsidRDefault="00702B4B" w:rsidP="00BF6CC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02B4B" w:rsidRPr="0065600F" w:rsidTr="00184FE8">
        <w:trPr>
          <w:trHeight w:val="572"/>
        </w:trPr>
        <w:tc>
          <w:tcPr>
            <w:tcW w:w="846" w:type="dxa"/>
          </w:tcPr>
          <w:p w:rsidR="00702B4B" w:rsidRPr="00BF6CC3" w:rsidRDefault="00702B4B" w:rsidP="00BF6C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2B4B" w:rsidRPr="00BF6CC3" w:rsidRDefault="00702B4B" w:rsidP="00BF6CC3">
            <w:pPr>
              <w:rPr>
                <w:rFonts w:eastAsia="Times New Roman" w:cs="Times New Roman"/>
                <w:bCs/>
                <w:color w:val="181818"/>
                <w:kern w:val="36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Планерка, </w:t>
            </w:r>
            <w:r w:rsidR="00780CA5" w:rsidRPr="00BF6CC3">
              <w:rPr>
                <w:rFonts w:cs="Times New Roman"/>
                <w:sz w:val="24"/>
                <w:szCs w:val="24"/>
              </w:rPr>
              <w:t>работа с документами МО и Н РТ.</w:t>
            </w:r>
            <w:r w:rsidR="00DB0A44" w:rsidRPr="00BF6CC3">
              <w:rPr>
                <w:rFonts w:cs="Times New Roman"/>
                <w:sz w:val="24"/>
                <w:szCs w:val="24"/>
              </w:rPr>
              <w:t xml:space="preserve"> </w:t>
            </w:r>
            <w:r w:rsidR="00DB0A44" w:rsidRPr="00BF6CC3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492D1B" w:rsidRPr="00BF6CC3">
              <w:rPr>
                <w:rFonts w:eastAsia="Calibri" w:cs="Times New Roman"/>
                <w:sz w:val="24"/>
                <w:szCs w:val="24"/>
              </w:rPr>
              <w:t>Подготовка при</w:t>
            </w:r>
            <w:r w:rsidR="004D2847">
              <w:rPr>
                <w:rFonts w:eastAsia="Calibri" w:cs="Times New Roman"/>
                <w:sz w:val="24"/>
                <w:szCs w:val="24"/>
              </w:rPr>
              <w:t>казов на методическое посещение</w:t>
            </w:r>
          </w:p>
        </w:tc>
        <w:tc>
          <w:tcPr>
            <w:tcW w:w="2410" w:type="dxa"/>
          </w:tcPr>
          <w:p w:rsidR="00BD25D1" w:rsidRDefault="00B6469B" w:rsidP="00BF6C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7 апреля </w:t>
            </w:r>
            <w:r w:rsidR="00702B4B" w:rsidRPr="00BF6CC3">
              <w:rPr>
                <w:rFonts w:cs="Times New Roman"/>
                <w:sz w:val="24"/>
                <w:szCs w:val="24"/>
              </w:rPr>
              <w:t xml:space="preserve">2025 года, </w:t>
            </w:r>
          </w:p>
          <w:p w:rsidR="00702B4B" w:rsidRPr="00BF6CC3" w:rsidRDefault="00702B4B" w:rsidP="00BF6C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 8.00ч.- 12.00ч.</w:t>
            </w:r>
          </w:p>
        </w:tc>
        <w:tc>
          <w:tcPr>
            <w:tcW w:w="1275" w:type="dxa"/>
          </w:tcPr>
          <w:p w:rsidR="00702B4B" w:rsidRPr="00BF6CC3" w:rsidRDefault="00702B4B" w:rsidP="00BF6CC3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702B4B" w:rsidRPr="00BF6CC3" w:rsidRDefault="00702B4B" w:rsidP="00BF6C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4D2847" w:rsidRPr="0065600F" w:rsidTr="00184FE8">
        <w:trPr>
          <w:trHeight w:val="572"/>
        </w:trPr>
        <w:tc>
          <w:tcPr>
            <w:tcW w:w="846" w:type="dxa"/>
          </w:tcPr>
          <w:p w:rsidR="004D2847" w:rsidRPr="00BF6CC3" w:rsidRDefault="004D2847" w:rsidP="004D284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D2847" w:rsidRPr="00BF6CC3" w:rsidRDefault="004D2847" w:rsidP="004D284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Планерка. Работа с заявлениями руководителей, методистов упр</w:t>
            </w:r>
            <w:r>
              <w:rPr>
                <w:rFonts w:cs="Times New Roman"/>
                <w:sz w:val="24"/>
                <w:szCs w:val="24"/>
              </w:rPr>
              <w:t>авления образования</w:t>
            </w:r>
          </w:p>
        </w:tc>
        <w:tc>
          <w:tcPr>
            <w:tcW w:w="2410" w:type="dxa"/>
          </w:tcPr>
          <w:p w:rsidR="004D2847" w:rsidRPr="00BF6CC3" w:rsidRDefault="004D2847" w:rsidP="004D284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7 апреля 2025 года, </w:t>
            </w:r>
          </w:p>
          <w:p w:rsidR="004D2847" w:rsidRPr="00BF6CC3" w:rsidRDefault="004D2847" w:rsidP="004D284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 8.00 ч. - 12.00 ч.</w:t>
            </w:r>
          </w:p>
        </w:tc>
        <w:tc>
          <w:tcPr>
            <w:tcW w:w="1275" w:type="dxa"/>
          </w:tcPr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4D2847" w:rsidRPr="00BF6CC3" w:rsidRDefault="004D2847" w:rsidP="004D284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4D2847" w:rsidRPr="0065600F" w:rsidTr="00184FE8">
        <w:trPr>
          <w:trHeight w:val="572"/>
        </w:trPr>
        <w:tc>
          <w:tcPr>
            <w:tcW w:w="846" w:type="dxa"/>
          </w:tcPr>
          <w:p w:rsidR="004D2847" w:rsidRPr="00BF6CC3" w:rsidRDefault="004D2847" w:rsidP="004D284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D2847" w:rsidRPr="00BF6CC3" w:rsidRDefault="004D2847" w:rsidP="004D284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  <w:shd w:val="clear" w:color="auto" w:fill="FFFFFF"/>
              </w:rPr>
              <w:t>Работа над разработкой Положения научно - практической конференции «Одарённые дети в системе общего образования: проблемы, перспективы, развитие в 2025-2026 учебном году»</w:t>
            </w:r>
          </w:p>
        </w:tc>
        <w:tc>
          <w:tcPr>
            <w:tcW w:w="2410" w:type="dxa"/>
          </w:tcPr>
          <w:p w:rsidR="004D2847" w:rsidRPr="00BF6CC3" w:rsidRDefault="004D2847" w:rsidP="004D284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7 апреля 2025 года, 13.00 -17.15ч.</w:t>
            </w:r>
          </w:p>
        </w:tc>
        <w:tc>
          <w:tcPr>
            <w:tcW w:w="1275" w:type="dxa"/>
          </w:tcPr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4D2847" w:rsidRPr="00BF6CC3" w:rsidRDefault="004D2847" w:rsidP="004D284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4D2847" w:rsidRPr="0065600F" w:rsidTr="00184FE8">
        <w:trPr>
          <w:trHeight w:val="572"/>
        </w:trPr>
        <w:tc>
          <w:tcPr>
            <w:tcW w:w="846" w:type="dxa"/>
          </w:tcPr>
          <w:p w:rsidR="004D2847" w:rsidRPr="00BF6CC3" w:rsidRDefault="004D2847" w:rsidP="004D284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D2847" w:rsidRPr="00BF6CC3" w:rsidRDefault="004D2847" w:rsidP="004D284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Подготовка к организации и проведению заседаний М</w:t>
            </w:r>
            <w:r w:rsidR="003B666B">
              <w:rPr>
                <w:rFonts w:cs="Times New Roman"/>
                <w:sz w:val="24"/>
                <w:szCs w:val="24"/>
              </w:rPr>
              <w:t>МО учителей физики и математики</w:t>
            </w:r>
          </w:p>
        </w:tc>
        <w:tc>
          <w:tcPr>
            <w:tcW w:w="2410" w:type="dxa"/>
          </w:tcPr>
          <w:p w:rsidR="004D2847" w:rsidRPr="00BF6CC3" w:rsidRDefault="004D2847" w:rsidP="004D284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7 апреля 2025 года</w:t>
            </w:r>
          </w:p>
        </w:tc>
        <w:tc>
          <w:tcPr>
            <w:tcW w:w="1275" w:type="dxa"/>
          </w:tcPr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4D2847" w:rsidRPr="0065600F" w:rsidTr="004D2847">
        <w:trPr>
          <w:trHeight w:val="1759"/>
        </w:trPr>
        <w:tc>
          <w:tcPr>
            <w:tcW w:w="846" w:type="dxa"/>
          </w:tcPr>
          <w:p w:rsidR="004D2847" w:rsidRPr="00BF6CC3" w:rsidRDefault="004D2847" w:rsidP="004D284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- Ответы на обращения;</w:t>
            </w: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- Корректировка данных в АИС «ЭДС»</w:t>
            </w: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- направление детей, желающих посещать ДОУ </w:t>
            </w:r>
          </w:p>
        </w:tc>
        <w:tc>
          <w:tcPr>
            <w:tcW w:w="2410" w:type="dxa"/>
          </w:tcPr>
          <w:p w:rsidR="004D2847" w:rsidRPr="00BF6CC3" w:rsidRDefault="004D2847" w:rsidP="004D284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7 апреля 2025 года, </w:t>
            </w: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</w:p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</w:p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</w:p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4D2847" w:rsidRPr="00BF6CC3" w:rsidRDefault="004D2847" w:rsidP="004D2847">
            <w:pPr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D2847" w:rsidRPr="00BF6CC3" w:rsidRDefault="004D2847" w:rsidP="004D284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847" w:rsidRPr="0065600F" w:rsidTr="00184FE8">
        <w:trPr>
          <w:trHeight w:val="572"/>
        </w:trPr>
        <w:tc>
          <w:tcPr>
            <w:tcW w:w="846" w:type="dxa"/>
          </w:tcPr>
          <w:p w:rsidR="004D2847" w:rsidRPr="00BF6CC3" w:rsidRDefault="004D2847" w:rsidP="004D284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D2847" w:rsidRPr="00BF6CC3" w:rsidRDefault="004D2847" w:rsidP="004D2847">
            <w:pPr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2410" w:type="dxa"/>
          </w:tcPr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7 апреля 2025 года</w:t>
            </w:r>
          </w:p>
        </w:tc>
        <w:tc>
          <w:tcPr>
            <w:tcW w:w="1275" w:type="dxa"/>
          </w:tcPr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32" w:type="dxa"/>
          </w:tcPr>
          <w:p w:rsidR="004D2847" w:rsidRPr="00BF6CC3" w:rsidRDefault="004D2847" w:rsidP="004D2847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C30411" w:rsidRPr="0065600F" w:rsidTr="00184FE8">
        <w:trPr>
          <w:trHeight w:val="572"/>
        </w:trPr>
        <w:tc>
          <w:tcPr>
            <w:tcW w:w="846" w:type="dxa"/>
          </w:tcPr>
          <w:p w:rsidR="00C30411" w:rsidRPr="00BF6CC3" w:rsidRDefault="00C30411" w:rsidP="00C3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Заполнение </w:t>
            </w:r>
            <w:r w:rsidR="003B666B">
              <w:rPr>
                <w:rFonts w:cs="Times New Roman"/>
                <w:sz w:val="24"/>
                <w:szCs w:val="24"/>
              </w:rPr>
              <w:t>форм мониторинга школьных библиотек</w:t>
            </w:r>
          </w:p>
        </w:tc>
        <w:tc>
          <w:tcPr>
            <w:tcW w:w="2410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 – 10 апреля 2025 года</w:t>
            </w:r>
          </w:p>
        </w:tc>
        <w:tc>
          <w:tcPr>
            <w:tcW w:w="1275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F6CC3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C30411" w:rsidRPr="0065600F" w:rsidTr="00184FE8">
        <w:trPr>
          <w:trHeight w:val="572"/>
        </w:trPr>
        <w:tc>
          <w:tcPr>
            <w:tcW w:w="846" w:type="dxa"/>
          </w:tcPr>
          <w:p w:rsidR="00C30411" w:rsidRPr="00BF6CC3" w:rsidRDefault="00C30411" w:rsidP="00C3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30411" w:rsidRPr="00BF6CC3" w:rsidRDefault="00C30411" w:rsidP="00C3041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Мониторинг итогов аттестации педагогических работников</w:t>
            </w:r>
          </w:p>
        </w:tc>
        <w:tc>
          <w:tcPr>
            <w:tcW w:w="2410" w:type="dxa"/>
          </w:tcPr>
          <w:p w:rsidR="00C30411" w:rsidRPr="00BF6CC3" w:rsidRDefault="00C30411" w:rsidP="00C3041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 xml:space="preserve"> - </w:t>
            </w:r>
            <w:r w:rsidRPr="00BF6CC3">
              <w:rPr>
                <w:rFonts w:cs="Times New Roman"/>
                <w:sz w:val="24"/>
                <w:szCs w:val="24"/>
              </w:rPr>
              <w:t>11 апреля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275" w:type="dxa"/>
          </w:tcPr>
          <w:p w:rsidR="00C30411" w:rsidRPr="00BF6CC3" w:rsidRDefault="00C30411" w:rsidP="00C3041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C30411" w:rsidRPr="00BF6CC3" w:rsidRDefault="00C30411" w:rsidP="00C3041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C30411" w:rsidRPr="0065600F" w:rsidTr="00184FE8">
        <w:trPr>
          <w:trHeight w:val="572"/>
        </w:trPr>
        <w:tc>
          <w:tcPr>
            <w:tcW w:w="846" w:type="dxa"/>
          </w:tcPr>
          <w:p w:rsidR="00C30411" w:rsidRPr="00BF6CC3" w:rsidRDefault="00C30411" w:rsidP="00C3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30411" w:rsidRPr="00BF6CC3" w:rsidRDefault="00C30411" w:rsidP="00C3041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Сбор сведений о доходах, расходах, об имуществе и обязательствах имущественного характера руководителя муниципального учреждения, супруги (супруга) и несовершеннолетних детей руководителя учреждения за 2024г.</w:t>
            </w:r>
          </w:p>
        </w:tc>
        <w:tc>
          <w:tcPr>
            <w:tcW w:w="2410" w:type="dxa"/>
          </w:tcPr>
          <w:p w:rsidR="00C30411" w:rsidRPr="00BF6CC3" w:rsidRDefault="00C30411" w:rsidP="00C30411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BF6CC3">
              <w:rPr>
                <w:rFonts w:cs="Times New Roman"/>
                <w:sz w:val="24"/>
                <w:szCs w:val="24"/>
                <w:lang w:eastAsia="en-US"/>
              </w:rPr>
              <w:t>7– 11 апреля 2025 года</w:t>
            </w:r>
          </w:p>
        </w:tc>
        <w:tc>
          <w:tcPr>
            <w:tcW w:w="1275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BF6CC3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32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C30411" w:rsidRPr="0065600F" w:rsidTr="00184FE8">
        <w:trPr>
          <w:trHeight w:val="572"/>
        </w:trPr>
        <w:tc>
          <w:tcPr>
            <w:tcW w:w="846" w:type="dxa"/>
          </w:tcPr>
          <w:p w:rsidR="00C30411" w:rsidRPr="00BF6CC3" w:rsidRDefault="00C30411" w:rsidP="00C3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30411" w:rsidRPr="004B09EB" w:rsidRDefault="00C30411" w:rsidP="00C30411">
            <w:pPr>
              <w:ind w:right="-111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Курсы п</w:t>
            </w:r>
            <w:r w:rsidRPr="004B09EB">
              <w:rPr>
                <w:rFonts w:cs="Times New Roman"/>
                <w:sz w:val="24"/>
                <w:szCs w:val="24"/>
                <w:lang w:val="tt-RU"/>
              </w:rPr>
              <w:t>овышения квалификации по теме: «Развитие инновационного потенциала управленческих и педагогических команд: компетент</w:t>
            </w:r>
            <w:r>
              <w:rPr>
                <w:rFonts w:cs="Times New Roman"/>
                <w:sz w:val="24"/>
                <w:szCs w:val="24"/>
                <w:lang w:val="tt-RU"/>
              </w:rPr>
              <w:t>ностно-технологический подход» (очное обучение в онлайн формате)</w:t>
            </w:r>
          </w:p>
        </w:tc>
        <w:tc>
          <w:tcPr>
            <w:tcW w:w="2410" w:type="dxa"/>
          </w:tcPr>
          <w:p w:rsidR="00C30411" w:rsidRPr="00BF6CC3" w:rsidRDefault="00C30411" w:rsidP="00C3041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7 </w:t>
            </w:r>
            <w:r>
              <w:rPr>
                <w:rFonts w:cs="Times New Roman"/>
                <w:sz w:val="24"/>
                <w:szCs w:val="24"/>
              </w:rPr>
              <w:t xml:space="preserve">–11 </w:t>
            </w:r>
            <w:r w:rsidRPr="00BF6CC3">
              <w:rPr>
                <w:rFonts w:cs="Times New Roman"/>
                <w:sz w:val="24"/>
                <w:szCs w:val="24"/>
              </w:rPr>
              <w:t>апреля 2025 года</w:t>
            </w:r>
            <w:r>
              <w:rPr>
                <w:rFonts w:cs="Times New Roman"/>
                <w:sz w:val="24"/>
                <w:szCs w:val="24"/>
              </w:rPr>
              <w:t xml:space="preserve"> с 13:00- 16:10</w:t>
            </w:r>
          </w:p>
        </w:tc>
        <w:tc>
          <w:tcPr>
            <w:tcW w:w="1275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30411" w:rsidRPr="0065600F" w:rsidTr="00184FE8">
        <w:trPr>
          <w:trHeight w:val="572"/>
        </w:trPr>
        <w:tc>
          <w:tcPr>
            <w:tcW w:w="846" w:type="dxa"/>
          </w:tcPr>
          <w:p w:rsidR="00C30411" w:rsidRPr="00BF6CC3" w:rsidRDefault="00C30411" w:rsidP="00C3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30411" w:rsidRDefault="00C30411" w:rsidP="00C3041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08009D">
              <w:rPr>
                <w:rFonts w:cs="Times New Roman"/>
                <w:sz w:val="24"/>
                <w:szCs w:val="24"/>
              </w:rPr>
              <w:t xml:space="preserve">Курсы повышения квалификации по теме: «Развитие инновационного потенциала управленческих и педагогических команд: </w:t>
            </w:r>
            <w:proofErr w:type="spellStart"/>
            <w:r w:rsidRPr="0008009D">
              <w:rPr>
                <w:rFonts w:cs="Times New Roman"/>
                <w:sz w:val="24"/>
                <w:szCs w:val="24"/>
              </w:rPr>
              <w:t>компетентностно</w:t>
            </w:r>
            <w:proofErr w:type="spellEnd"/>
            <w:r w:rsidRPr="0008009D">
              <w:rPr>
                <w:rFonts w:cs="Times New Roman"/>
                <w:sz w:val="24"/>
                <w:szCs w:val="24"/>
              </w:rPr>
              <w:t>-технологический подход» (очное обучение в онлайн формате)</w:t>
            </w:r>
          </w:p>
        </w:tc>
        <w:tc>
          <w:tcPr>
            <w:tcW w:w="2410" w:type="dxa"/>
          </w:tcPr>
          <w:p w:rsidR="00C30411" w:rsidRPr="00BF6CC3" w:rsidRDefault="00C30411" w:rsidP="00C3041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7 </w:t>
            </w:r>
            <w:r>
              <w:rPr>
                <w:rFonts w:cs="Times New Roman"/>
                <w:sz w:val="24"/>
                <w:szCs w:val="24"/>
              </w:rPr>
              <w:t xml:space="preserve">–11 </w:t>
            </w:r>
            <w:r w:rsidRPr="00BF6CC3">
              <w:rPr>
                <w:rFonts w:cs="Times New Roman"/>
                <w:sz w:val="24"/>
                <w:szCs w:val="24"/>
              </w:rPr>
              <w:t>апреля 2025 года</w:t>
            </w:r>
            <w:r>
              <w:rPr>
                <w:rFonts w:cs="Times New Roman"/>
                <w:sz w:val="24"/>
                <w:szCs w:val="24"/>
              </w:rPr>
              <w:t xml:space="preserve"> с 13:00- 16:10</w:t>
            </w:r>
          </w:p>
        </w:tc>
        <w:tc>
          <w:tcPr>
            <w:tcW w:w="1275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C30411" w:rsidRPr="0065600F" w:rsidTr="00184FE8">
        <w:trPr>
          <w:trHeight w:val="572"/>
        </w:trPr>
        <w:tc>
          <w:tcPr>
            <w:tcW w:w="846" w:type="dxa"/>
          </w:tcPr>
          <w:p w:rsidR="00C30411" w:rsidRPr="00BF6CC3" w:rsidRDefault="00C30411" w:rsidP="00C3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Экологический фотоконкурс «Прикоснись к природе сердцем»</w:t>
            </w:r>
          </w:p>
        </w:tc>
        <w:tc>
          <w:tcPr>
            <w:tcW w:w="2410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Pr="00BF6CC3">
              <w:rPr>
                <w:rFonts w:cs="Times New Roman"/>
                <w:sz w:val="24"/>
                <w:szCs w:val="24"/>
              </w:rPr>
              <w:t>-30 апреля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275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32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F6CC3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C30411" w:rsidRPr="0065600F" w:rsidTr="00184FE8">
        <w:trPr>
          <w:trHeight w:val="572"/>
        </w:trPr>
        <w:tc>
          <w:tcPr>
            <w:tcW w:w="846" w:type="dxa"/>
          </w:tcPr>
          <w:p w:rsidR="00C30411" w:rsidRPr="00BF6CC3" w:rsidRDefault="00C30411" w:rsidP="00C3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Муниципальный конкурс творческих работ «Сказочный мир </w:t>
            </w:r>
            <w:proofErr w:type="spellStart"/>
            <w:r w:rsidRPr="00BF6CC3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Габдуллы</w:t>
            </w:r>
            <w:proofErr w:type="spellEnd"/>
            <w:r w:rsidRPr="00BF6CC3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Тукая»</w:t>
            </w:r>
          </w:p>
        </w:tc>
        <w:tc>
          <w:tcPr>
            <w:tcW w:w="2410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Pr="00BF6CC3">
              <w:rPr>
                <w:rFonts w:cs="Times New Roman"/>
                <w:sz w:val="24"/>
                <w:szCs w:val="24"/>
              </w:rPr>
              <w:t>-30 апреля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275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32" w:type="dxa"/>
          </w:tcPr>
          <w:p w:rsidR="00C30411" w:rsidRPr="00BF6CC3" w:rsidRDefault="00C30411" w:rsidP="00C30411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F6CC3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BF6CC3">
              <w:rPr>
                <w:rFonts w:eastAsia="Times New Roman" w:cs="Times New Roman"/>
                <w:bCs/>
                <w:sz w:val="24"/>
                <w:szCs w:val="24"/>
              </w:rPr>
              <w:t>Республиканский конкурс компьютерной графики «Комп &amp; я»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  <w:r w:rsidRPr="00BF6CC3">
              <w:rPr>
                <w:rFonts w:eastAsia="Times New Roman" w:cs="Times New Roman"/>
                <w:color w:val="000000"/>
                <w:sz w:val="24"/>
                <w:szCs w:val="24"/>
              </w:rPr>
              <w:t>-30 апреля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2025 года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F6CC3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shd w:val="clear" w:color="auto" w:fill="FFFFFF"/>
              <w:rPr>
                <w:rFonts w:eastAsia="Times New Roman" w:cs="Times New Roman"/>
                <w:bCs/>
                <w:sz w:val="24"/>
                <w:szCs w:val="24"/>
              </w:rPr>
            </w:pPr>
            <w:r w:rsidRPr="00BF6CC3">
              <w:rPr>
                <w:rFonts w:eastAsia="Times New Roman" w:cs="Times New Roman"/>
                <w:bCs/>
                <w:sz w:val="24"/>
                <w:szCs w:val="24"/>
              </w:rPr>
              <w:t>IX Открытый региональный молодеж</w:t>
            </w:r>
            <w:r w:rsidR="00C14FFB">
              <w:rPr>
                <w:rFonts w:eastAsia="Times New Roman" w:cs="Times New Roman"/>
                <w:bCs/>
                <w:sz w:val="24"/>
                <w:szCs w:val="24"/>
              </w:rPr>
              <w:t xml:space="preserve">ный фестиваль бардовской песни </w:t>
            </w:r>
            <w:r w:rsidRPr="00BF6CC3">
              <w:rPr>
                <w:rFonts w:eastAsia="Times New Roman" w:cs="Times New Roman"/>
                <w:bCs/>
                <w:sz w:val="24"/>
                <w:szCs w:val="24"/>
              </w:rPr>
              <w:t xml:space="preserve">«Песни встреч и </w:t>
            </w:r>
            <w:proofErr w:type="gramStart"/>
            <w:r w:rsidRPr="00BF6CC3">
              <w:rPr>
                <w:rFonts w:eastAsia="Times New Roman" w:cs="Times New Roman"/>
                <w:bCs/>
                <w:sz w:val="24"/>
                <w:szCs w:val="24"/>
              </w:rPr>
              <w:t xml:space="preserve">дорог»  </w:t>
            </w:r>
            <w:proofErr w:type="gramEnd"/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  <w:r w:rsidRPr="00BF6CC3">
              <w:rPr>
                <w:rFonts w:eastAsia="Times New Roman" w:cs="Times New Roman"/>
                <w:color w:val="000000"/>
                <w:sz w:val="24"/>
                <w:szCs w:val="24"/>
              </w:rPr>
              <w:t>-30 апреля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2025 года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F6CC3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CC3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6C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8 апреля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2025 года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BF6CC3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-</w:t>
            </w:r>
            <w:r w:rsidRPr="00BF6CC3">
              <w:rPr>
                <w:rFonts w:cs="Times New Roman"/>
                <w:sz w:val="24"/>
                <w:szCs w:val="24"/>
              </w:rPr>
              <w:t xml:space="preserve"> 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>Организация и проведение профилактических мероприятий «Ребенок и окно»</w:t>
            </w:r>
          </w:p>
          <w:p w:rsidR="003B666B" w:rsidRPr="00BF6CC3" w:rsidRDefault="003B666B" w:rsidP="003B666B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-  Курсы повышения квалификации</w:t>
            </w: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-</w:t>
            </w:r>
            <w:r w:rsidR="00C14FF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>Прием населения по вопросам дошкольного образования;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-  Заседание ММО музыкальных руководителей № 2.  </w:t>
            </w:r>
            <w:r w:rsidRPr="00BF6CC3">
              <w:rPr>
                <w:rFonts w:cs="Times New Roman"/>
                <w:sz w:val="24"/>
                <w:szCs w:val="24"/>
                <w:lang w:val="tt-RU"/>
              </w:rPr>
              <w:t>Форма проведения</w:t>
            </w:r>
            <w:r w:rsidRPr="00BF6CC3">
              <w:rPr>
                <w:rFonts w:cs="Times New Roman"/>
                <w:sz w:val="24"/>
                <w:szCs w:val="24"/>
              </w:rPr>
              <w:t>: Панорама опыта.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Тема: «Интегрированное взаимодействие музыкального руководителя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с воспитателями и специалистами ДОУ в 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воспитательно</w:t>
            </w:r>
            <w:proofErr w:type="spellEnd"/>
            <w:r w:rsidRPr="00BF6CC3">
              <w:rPr>
                <w:rFonts w:cs="Times New Roman"/>
                <w:sz w:val="24"/>
                <w:szCs w:val="24"/>
              </w:rPr>
              <w:t>- образовательном процессе»</w:t>
            </w:r>
          </w:p>
        </w:tc>
        <w:tc>
          <w:tcPr>
            <w:tcW w:w="2410" w:type="dxa"/>
          </w:tcPr>
          <w:p w:rsidR="003B666B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апреля 2025 года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10.00 – 12.00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 13.00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 9.00 – 12.00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МБДОУ Лениногорска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МБДОУ №11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Заседание ММО учителей физики по теме: «Цифровая образовательная среда как фактор повышения качества обучения»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8 апреля 2025 года, 14.00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  <w:shd w:val="clear" w:color="auto" w:fill="FFFFFF"/>
              </w:rPr>
              <w:t>Работа над разработкой Положения научно - практической конференции «Одарённые дети в системе общего образования: проблемы, перспективы, развитие в 2025-2026 учебном году»</w:t>
            </w:r>
          </w:p>
        </w:tc>
        <w:tc>
          <w:tcPr>
            <w:tcW w:w="2410" w:type="dxa"/>
          </w:tcPr>
          <w:p w:rsidR="003B666B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8 апреля 2025 года, </w:t>
            </w:r>
          </w:p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 8.00ч.- 12.00ч.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Стажировка в рамках КПК в г. Казань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апреля 2025 года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Казань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Работа с документами МО и Н РТ по ОГЭ, ГВЭ -9.</w:t>
            </w:r>
          </w:p>
        </w:tc>
        <w:tc>
          <w:tcPr>
            <w:tcW w:w="2410" w:type="dxa"/>
          </w:tcPr>
          <w:p w:rsidR="003B666B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9 апреля 2025 года, </w:t>
            </w:r>
          </w:p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 8.00ч.- 12.00ч.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Самообразование: «Дифференцированно - уровневый подход в обучении»</w:t>
            </w:r>
          </w:p>
        </w:tc>
        <w:tc>
          <w:tcPr>
            <w:tcW w:w="2410" w:type="dxa"/>
          </w:tcPr>
          <w:p w:rsidR="003B666B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9 апреля 2025 года,</w:t>
            </w:r>
          </w:p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 с 13.00ч.- 17.15ч.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Муниципальный чемпионат по математике для учащихся 9 классов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9 апреля 2025 года, 09.00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tabs>
                <w:tab w:val="center" w:pos="1239"/>
                <w:tab w:val="right" w:pos="2478"/>
              </w:tabs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апреля 2025 года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УО  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F6CC3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Организация работы комиссии по проверке работ учащихся 9 классов, участвующих в чемпионате по математике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9 апреля 2025 года, 14.00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tabs>
                <w:tab w:val="center" w:pos="1239"/>
                <w:tab w:val="right" w:pos="2478"/>
              </w:tabs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- Методическое посещение 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- Работа с документацией</w:t>
            </w:r>
          </w:p>
        </w:tc>
        <w:tc>
          <w:tcPr>
            <w:tcW w:w="2410" w:type="dxa"/>
          </w:tcPr>
          <w:p w:rsidR="003B666B" w:rsidRDefault="003B666B" w:rsidP="003B666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апреля 2025 года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МБДОУ №31</w:t>
            </w: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B666B" w:rsidRPr="004D2847" w:rsidRDefault="003B666B" w:rsidP="003B666B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апреля 2025 года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pStyle w:val="Web"/>
              <w:spacing w:before="0" w:beforeAutospacing="0" w:after="0" w:afterAutospacing="0"/>
            </w:pPr>
            <w:r w:rsidRPr="00BF6CC3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10 апреля </w:t>
            </w:r>
            <w:r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-  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- Зональный семинар практикум для студентов ЛМХПУ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666B" w:rsidRDefault="003B666B" w:rsidP="003B666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10 апреля </w:t>
            </w:r>
            <w:r>
              <w:rPr>
                <w:rFonts w:cs="Times New Roman"/>
                <w:sz w:val="24"/>
                <w:szCs w:val="24"/>
              </w:rPr>
              <w:t>2025 года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с 10.00 -12.00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с13.00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9.00 – 12.00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МБДОУ №10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B666B" w:rsidRPr="00BF6CC3" w:rsidRDefault="003B666B" w:rsidP="003B666B">
            <w:pPr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b/>
                <w:sz w:val="24"/>
                <w:szCs w:val="24"/>
              </w:rPr>
            </w:pPr>
            <w:r w:rsidRPr="00BF6CC3">
              <w:rPr>
                <w:rFonts w:cs="Times New Roman"/>
                <w:b/>
                <w:sz w:val="24"/>
                <w:szCs w:val="24"/>
              </w:rPr>
              <w:t xml:space="preserve">Организация мероприятия с участием ведущих специалистов в области астрономии </w:t>
            </w:r>
            <w:proofErr w:type="spellStart"/>
            <w:r w:rsidRPr="00BF6CC3">
              <w:rPr>
                <w:rFonts w:cs="Times New Roman"/>
                <w:b/>
                <w:sz w:val="24"/>
                <w:szCs w:val="24"/>
              </w:rPr>
              <w:t>г.Москвы</w:t>
            </w:r>
            <w:proofErr w:type="spellEnd"/>
            <w:r w:rsidRPr="00BF6CC3">
              <w:rPr>
                <w:rFonts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BF6CC3">
              <w:rPr>
                <w:rFonts w:cs="Times New Roman"/>
                <w:b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BF6CC3">
              <w:rPr>
                <w:rFonts w:cs="Times New Roman"/>
                <w:b/>
                <w:sz w:val="24"/>
                <w:szCs w:val="24"/>
              </w:rPr>
              <w:t>10 апреля 2025 года, 12.00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tabs>
                <w:tab w:val="center" w:pos="1239"/>
                <w:tab w:val="right" w:pos="2478"/>
              </w:tabs>
              <w:rPr>
                <w:rFonts w:cs="Times New Roman"/>
                <w:b/>
                <w:sz w:val="24"/>
                <w:szCs w:val="24"/>
              </w:rPr>
            </w:pPr>
            <w:r w:rsidRPr="00BF6CC3">
              <w:rPr>
                <w:rFonts w:cs="Times New Roman"/>
                <w:b/>
                <w:sz w:val="24"/>
                <w:szCs w:val="24"/>
              </w:rPr>
              <w:t>Актовый зал УО</w:t>
            </w:r>
            <w:r w:rsidRPr="00BF6CC3">
              <w:rPr>
                <w:rFonts w:cs="Times New Roman"/>
                <w:b/>
                <w:sz w:val="24"/>
                <w:szCs w:val="24"/>
              </w:rPr>
              <w:tab/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b/>
                <w:sz w:val="24"/>
                <w:szCs w:val="24"/>
              </w:rPr>
            </w:pPr>
            <w:r w:rsidRPr="00BF6CC3">
              <w:rPr>
                <w:rFonts w:cs="Times New Roman"/>
                <w:b/>
                <w:sz w:val="24"/>
                <w:szCs w:val="24"/>
              </w:rPr>
              <w:t>Т.Ю. Ильясова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З</w:t>
            </w:r>
            <w:r w:rsidRPr="004D2847">
              <w:rPr>
                <w:rFonts w:cs="Times New Roman"/>
                <w:b/>
                <w:sz w:val="24"/>
                <w:szCs w:val="24"/>
              </w:rPr>
              <w:t>ональный семинар-практикум на тему: «</w:t>
            </w:r>
            <w:proofErr w:type="spellStart"/>
            <w:r w:rsidRPr="004D2847">
              <w:rPr>
                <w:rFonts w:cs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4D2847">
              <w:rPr>
                <w:rFonts w:cs="Times New Roman"/>
                <w:b/>
                <w:sz w:val="24"/>
                <w:szCs w:val="24"/>
              </w:rPr>
              <w:t xml:space="preserve"> интеграция как средство повышения мотивации к обучению»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4D2847">
              <w:rPr>
                <w:rFonts w:cs="Times New Roman"/>
                <w:b/>
                <w:sz w:val="24"/>
                <w:szCs w:val="24"/>
              </w:rPr>
              <w:t>10 апреля 2025 года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tabs>
                <w:tab w:val="center" w:pos="1239"/>
                <w:tab w:val="right" w:pos="2478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МБОУ «СОШ №10»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А.Н. Осипова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Методическое посещение «Индивидуально- дифференцированный подход в обучении», МБОУ «Нижнечершелинская ООШ»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10 апреля 2025 года, с 8.00ч.- 15.00ч.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BF6CC3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11 апреля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F6CC3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В рамках работы центра методического сопровождения педагогов по физическому воспитанию. Заседание №3. Форма проведения: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Семинар – практикум. Тема: «Физическая подготовленность детей старшего дошкольного возраста в контексте ФГОС ДО и ФОП ДО»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апреля 2025 года</w:t>
            </w:r>
            <w:r w:rsidRPr="00BF6CC3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МБДОУ №27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B666B" w:rsidRPr="00BF6CC3" w:rsidRDefault="003B666B" w:rsidP="003B666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F6CC3">
              <w:rPr>
                <w:rFonts w:cs="Times New Roman"/>
                <w:sz w:val="24"/>
                <w:szCs w:val="24"/>
              </w:rPr>
              <w:t>Заседание  ММО  школьных  библиотекарей.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апреля 2025 года</w:t>
            </w:r>
            <w:r w:rsidRPr="00BF6CC3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F6CC3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Фестиваль-конкурс «Звонкая капель - 2025», в честь 95-летия со дня рождения А.Н.</w:t>
            </w:r>
            <w:r w:rsidR="00C14FF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Пахмутовой</w:t>
            </w:r>
            <w:proofErr w:type="spellEnd"/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11 апреля </w:t>
            </w:r>
            <w:r w:rsidRPr="00BF6CC3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  <w:p w:rsidR="003B666B" w:rsidRPr="00BF6CC3" w:rsidRDefault="003B666B" w:rsidP="003B666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13.00</w:t>
            </w:r>
          </w:p>
          <w:p w:rsidR="003B666B" w:rsidRPr="00BF6CC3" w:rsidRDefault="003B666B" w:rsidP="003B666B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Актовый зал МБОУ СОШ № 7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Заседание ММО учителей математики по теме: «Цифровая образовательная среда как фактор повышения качества обучения»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11 апреля 2025 года, 14.00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Работа по оформлению приказа и справки по итогам методического посещения.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11 апреля 2025 года, с 8.00ч.- 12.00ч.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Планирование работы работников ППЭ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11 апреля 2025 года, с 13.00ч.- 16.00ч.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Мониторинг заболеваемости учащихся и воспитанников ДОУ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BF6CC3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Мониторинг актуализации паспортов безопасности ОУ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BF6CC3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Обновление данных учащихся и воспитанников семей СВО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BF6CC3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Calibri" w:cs="Times New Roman"/>
                <w:sz w:val="24"/>
                <w:szCs w:val="24"/>
              </w:rPr>
              <w:t>Сбор заявок с ОУ на участие в муниципальном конкурсе «Безопасное колесо»</w:t>
            </w:r>
            <w:r w:rsidRPr="00BF6CC3">
              <w:rPr>
                <w:rFonts w:eastAsia="Calibri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>В течени</w:t>
            </w:r>
            <w:r>
              <w:rPr>
                <w:rFonts w:cs="Times New Roman"/>
                <w:color w:val="000000"/>
                <w:sz w:val="24"/>
                <w:szCs w:val="24"/>
              </w:rPr>
              <w:t>е</w:t>
            </w:r>
            <w:r w:rsidRPr="00BF6CC3">
              <w:rPr>
                <w:rFonts w:cs="Times New Roman"/>
                <w:color w:val="000000"/>
                <w:sz w:val="24"/>
                <w:szCs w:val="24"/>
              </w:rPr>
              <w:t xml:space="preserve"> недели</w:t>
            </w:r>
          </w:p>
        </w:tc>
        <w:tc>
          <w:tcPr>
            <w:tcW w:w="1275" w:type="dxa"/>
          </w:tcPr>
          <w:p w:rsidR="003B666B" w:rsidRPr="00BF6CC3" w:rsidRDefault="003B666B" w:rsidP="003B666B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F6CC3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BF6CC3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3B666B" w:rsidRPr="00BF6CC3" w:rsidRDefault="003B666B" w:rsidP="003B666B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Тематическое изучение эффективности воспитательной работы ОУ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6C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BF6C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3B666B" w:rsidRPr="00BF6CC3" w:rsidRDefault="003B666B" w:rsidP="003B666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Тимяшевксая</w:t>
            </w:r>
            <w:proofErr w:type="spellEnd"/>
            <w:r w:rsidRPr="00BF6CC3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Старокувакская</w:t>
            </w:r>
            <w:proofErr w:type="spellEnd"/>
            <w:r w:rsidRPr="00BF6CC3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МБОУ «Старо-</w:t>
            </w:r>
            <w:proofErr w:type="spellStart"/>
            <w:r w:rsidRPr="00BF6CC3">
              <w:rPr>
                <w:rFonts w:cs="Times New Roman"/>
                <w:sz w:val="24"/>
                <w:szCs w:val="24"/>
              </w:rPr>
              <w:t>Иштерякская</w:t>
            </w:r>
            <w:proofErr w:type="spellEnd"/>
            <w:r w:rsidRPr="00BF6CC3">
              <w:rPr>
                <w:rFonts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3B666B" w:rsidRPr="0065600F" w:rsidTr="00184FE8">
        <w:trPr>
          <w:trHeight w:val="572"/>
        </w:trPr>
        <w:tc>
          <w:tcPr>
            <w:tcW w:w="846" w:type="dxa"/>
          </w:tcPr>
          <w:p w:rsidR="003B666B" w:rsidRPr="00BF6CC3" w:rsidRDefault="003B666B" w:rsidP="003B66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66B" w:rsidRPr="00BF6CC3" w:rsidRDefault="00490F20" w:rsidP="003B666B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>
              <w:rPr>
                <w:rFonts w:eastAsiaTheme="minorEastAsia" w:cs="Times New Roman"/>
                <w:bCs/>
                <w:sz w:val="24"/>
                <w:szCs w:val="24"/>
              </w:rPr>
              <w:t xml:space="preserve">Разбор писем полученные по </w:t>
            </w:r>
            <w:r w:rsidR="003B666B" w:rsidRPr="00BF6CC3">
              <w:rPr>
                <w:rFonts w:eastAsiaTheme="minorEastAsia" w:cs="Times New Roman"/>
                <w:bCs/>
                <w:sz w:val="24"/>
                <w:szCs w:val="24"/>
              </w:rPr>
              <w:t>ЭДО, электронной почте</w:t>
            </w:r>
          </w:p>
        </w:tc>
        <w:tc>
          <w:tcPr>
            <w:tcW w:w="2410" w:type="dxa"/>
          </w:tcPr>
          <w:p w:rsidR="003B666B" w:rsidRPr="00BF6CC3" w:rsidRDefault="003B666B" w:rsidP="003B666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6C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BF6C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3B666B" w:rsidRPr="00BF6CC3" w:rsidRDefault="003B666B" w:rsidP="003B666B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490F20" w:rsidRPr="0065600F" w:rsidTr="00184FE8">
        <w:trPr>
          <w:trHeight w:val="572"/>
        </w:trPr>
        <w:tc>
          <w:tcPr>
            <w:tcW w:w="846" w:type="dxa"/>
          </w:tcPr>
          <w:p w:rsidR="00490F20" w:rsidRPr="00BF6CC3" w:rsidRDefault="00490F20" w:rsidP="00490F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F20" w:rsidRPr="00BF6CC3" w:rsidRDefault="00490F20" w:rsidP="00490F20">
            <w:pPr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-Анализ деятельности базовых ДОУ</w:t>
            </w:r>
          </w:p>
          <w:p w:rsidR="00490F20" w:rsidRPr="00BF6CC3" w:rsidRDefault="00490F20" w:rsidP="00490F20">
            <w:pPr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-Отчеты по муниципальным услугам</w:t>
            </w:r>
          </w:p>
          <w:p w:rsidR="00490F20" w:rsidRPr="00BF6CC3" w:rsidRDefault="00490F20" w:rsidP="00490F20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- Мониторинг готовности выпу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скников подготовительных групп к 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2410" w:type="dxa"/>
          </w:tcPr>
          <w:p w:rsidR="00490F20" w:rsidRPr="00BF6CC3" w:rsidRDefault="00490F20" w:rsidP="00490F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BF6CC3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490F20" w:rsidRPr="00BF6CC3" w:rsidRDefault="00490F20" w:rsidP="00490F2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90F20" w:rsidRPr="00BF6CC3" w:rsidRDefault="00490F20" w:rsidP="00490F20">
            <w:pPr>
              <w:rPr>
                <w:rFonts w:cs="Times New Roman"/>
                <w:sz w:val="24"/>
                <w:szCs w:val="24"/>
              </w:rPr>
            </w:pPr>
            <w:r w:rsidRPr="00BF6CC3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32" w:type="dxa"/>
          </w:tcPr>
          <w:p w:rsidR="00490F20" w:rsidRPr="00BF6CC3" w:rsidRDefault="00490F20" w:rsidP="00490F20">
            <w:pPr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490F20" w:rsidRPr="00BF6CC3" w:rsidRDefault="00490F20" w:rsidP="00490F2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90F20" w:rsidRPr="00BF6CC3" w:rsidRDefault="00490F20" w:rsidP="00490F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490F20" w:rsidRPr="00BF6CC3" w:rsidRDefault="00490F20" w:rsidP="00490F20">
            <w:pPr>
              <w:rPr>
                <w:rFonts w:cs="Times New Roman"/>
                <w:sz w:val="24"/>
                <w:szCs w:val="24"/>
              </w:rPr>
            </w:pPr>
          </w:p>
          <w:p w:rsidR="00490F20" w:rsidRPr="00490F20" w:rsidRDefault="00490F20" w:rsidP="00490F20">
            <w:pPr>
              <w:rPr>
                <w:rFonts w:eastAsia="Times New Roman" w:cs="Times New Roman"/>
                <w:sz w:val="24"/>
                <w:szCs w:val="24"/>
              </w:rPr>
            </w:pPr>
            <w:r w:rsidRPr="00BF6CC3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BF6CC3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</w:tc>
      </w:tr>
    </w:tbl>
    <w:p w:rsidR="007F6054" w:rsidRDefault="007F6054">
      <w:pPr>
        <w:rPr>
          <w:sz w:val="28"/>
          <w:szCs w:val="28"/>
        </w:rPr>
      </w:pPr>
    </w:p>
    <w:p w:rsidR="003B666B" w:rsidRDefault="003B666B">
      <w:pPr>
        <w:rPr>
          <w:sz w:val="28"/>
          <w:szCs w:val="28"/>
        </w:rPr>
      </w:pPr>
    </w:p>
    <w:p w:rsidR="00F56920" w:rsidRPr="00C14FFB" w:rsidRDefault="00F56920" w:rsidP="00F56920">
      <w:pPr>
        <w:jc w:val="both"/>
        <w:rPr>
          <w:sz w:val="24"/>
          <w:szCs w:val="28"/>
        </w:rPr>
      </w:pPr>
      <w:r w:rsidRPr="00C14FFB">
        <w:rPr>
          <w:sz w:val="24"/>
          <w:szCs w:val="28"/>
        </w:rPr>
        <w:t>Начальник МКУ «Управление образования»</w:t>
      </w:r>
    </w:p>
    <w:p w:rsidR="00F56920" w:rsidRPr="00C14FFB" w:rsidRDefault="00F56920" w:rsidP="00F56920">
      <w:pPr>
        <w:jc w:val="both"/>
        <w:rPr>
          <w:sz w:val="18"/>
          <w:szCs w:val="28"/>
        </w:rPr>
      </w:pPr>
      <w:proofErr w:type="gramStart"/>
      <w:r w:rsidRPr="00C14FFB">
        <w:rPr>
          <w:sz w:val="24"/>
          <w:szCs w:val="28"/>
        </w:rPr>
        <w:t>ИК  МО</w:t>
      </w:r>
      <w:proofErr w:type="gramEnd"/>
      <w:r w:rsidRPr="00C14FFB">
        <w:rPr>
          <w:sz w:val="24"/>
          <w:szCs w:val="28"/>
        </w:rPr>
        <w:t xml:space="preserve"> «ЛМР» РТ</w:t>
      </w:r>
      <w:r w:rsidRPr="00C14FFB">
        <w:rPr>
          <w:sz w:val="24"/>
          <w:szCs w:val="28"/>
        </w:rPr>
        <w:tab/>
        <w:t xml:space="preserve">   </w:t>
      </w:r>
      <w:r w:rsidR="00FF1C35" w:rsidRPr="00C14FFB">
        <w:rPr>
          <w:sz w:val="24"/>
          <w:szCs w:val="28"/>
        </w:rPr>
        <w:t xml:space="preserve">                </w:t>
      </w:r>
      <w:r w:rsidRPr="00C14FFB">
        <w:rPr>
          <w:sz w:val="24"/>
          <w:szCs w:val="28"/>
        </w:rPr>
        <w:t xml:space="preserve">                       </w:t>
      </w:r>
      <w:r w:rsidR="00490F20" w:rsidRPr="00C14FFB">
        <w:rPr>
          <w:sz w:val="24"/>
          <w:szCs w:val="28"/>
        </w:rPr>
        <w:t xml:space="preserve">                               </w:t>
      </w:r>
      <w:r w:rsidRPr="00C14FFB">
        <w:rPr>
          <w:sz w:val="24"/>
          <w:szCs w:val="28"/>
        </w:rPr>
        <w:t xml:space="preserve">   В.С. Санатуллин</w:t>
      </w:r>
    </w:p>
    <w:p w:rsidR="00F56920" w:rsidRPr="00C14FFB" w:rsidRDefault="00F56920">
      <w:pPr>
        <w:rPr>
          <w:sz w:val="32"/>
          <w:szCs w:val="28"/>
        </w:rPr>
      </w:pPr>
    </w:p>
    <w:sectPr w:rsidR="00F56920" w:rsidRPr="00C14FFB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6196"/>
    <w:rsid w:val="000375AB"/>
    <w:rsid w:val="00043AAA"/>
    <w:rsid w:val="0005731C"/>
    <w:rsid w:val="0006402A"/>
    <w:rsid w:val="00066680"/>
    <w:rsid w:val="00077B6A"/>
    <w:rsid w:val="0008009D"/>
    <w:rsid w:val="00103299"/>
    <w:rsid w:val="00134844"/>
    <w:rsid w:val="0015743E"/>
    <w:rsid w:val="00184FE8"/>
    <w:rsid w:val="001A1802"/>
    <w:rsid w:val="001A7ECC"/>
    <w:rsid w:val="001C42F5"/>
    <w:rsid w:val="002609F5"/>
    <w:rsid w:val="0027193E"/>
    <w:rsid w:val="00293611"/>
    <w:rsid w:val="002A54F2"/>
    <w:rsid w:val="002B5DED"/>
    <w:rsid w:val="002D7595"/>
    <w:rsid w:val="002E0948"/>
    <w:rsid w:val="002F52AB"/>
    <w:rsid w:val="00311520"/>
    <w:rsid w:val="0032004A"/>
    <w:rsid w:val="0034362D"/>
    <w:rsid w:val="003547F6"/>
    <w:rsid w:val="00372814"/>
    <w:rsid w:val="00372EDD"/>
    <w:rsid w:val="003835A6"/>
    <w:rsid w:val="00387F91"/>
    <w:rsid w:val="00397C5E"/>
    <w:rsid w:val="003B666B"/>
    <w:rsid w:val="003D55EB"/>
    <w:rsid w:val="003D738E"/>
    <w:rsid w:val="003F7069"/>
    <w:rsid w:val="004010DF"/>
    <w:rsid w:val="00406462"/>
    <w:rsid w:val="00411B8E"/>
    <w:rsid w:val="00443765"/>
    <w:rsid w:val="00473F09"/>
    <w:rsid w:val="00490F20"/>
    <w:rsid w:val="00492D1B"/>
    <w:rsid w:val="00493ECB"/>
    <w:rsid w:val="004969C0"/>
    <w:rsid w:val="004B09EB"/>
    <w:rsid w:val="004D2847"/>
    <w:rsid w:val="0052510B"/>
    <w:rsid w:val="00531AEB"/>
    <w:rsid w:val="005467E5"/>
    <w:rsid w:val="0057069D"/>
    <w:rsid w:val="005868C0"/>
    <w:rsid w:val="005A33DA"/>
    <w:rsid w:val="005A7C2F"/>
    <w:rsid w:val="005C0FF8"/>
    <w:rsid w:val="00601F15"/>
    <w:rsid w:val="00631B99"/>
    <w:rsid w:val="006431A2"/>
    <w:rsid w:val="0065600F"/>
    <w:rsid w:val="00681E92"/>
    <w:rsid w:val="006A2125"/>
    <w:rsid w:val="006A2E4C"/>
    <w:rsid w:val="006F2419"/>
    <w:rsid w:val="00702B4B"/>
    <w:rsid w:val="00705F8D"/>
    <w:rsid w:val="00737EC1"/>
    <w:rsid w:val="00754B75"/>
    <w:rsid w:val="007550D8"/>
    <w:rsid w:val="00780CA5"/>
    <w:rsid w:val="00783CF5"/>
    <w:rsid w:val="007A552F"/>
    <w:rsid w:val="007B1242"/>
    <w:rsid w:val="007B1B3C"/>
    <w:rsid w:val="007F6054"/>
    <w:rsid w:val="00855588"/>
    <w:rsid w:val="00864027"/>
    <w:rsid w:val="0087643B"/>
    <w:rsid w:val="008A6790"/>
    <w:rsid w:val="008E1206"/>
    <w:rsid w:val="00900427"/>
    <w:rsid w:val="00977343"/>
    <w:rsid w:val="009B0D76"/>
    <w:rsid w:val="009C4ABD"/>
    <w:rsid w:val="009F2B97"/>
    <w:rsid w:val="00A00032"/>
    <w:rsid w:val="00A03C31"/>
    <w:rsid w:val="00A153D3"/>
    <w:rsid w:val="00A318A4"/>
    <w:rsid w:val="00A42926"/>
    <w:rsid w:val="00A516D6"/>
    <w:rsid w:val="00B00297"/>
    <w:rsid w:val="00B26EAB"/>
    <w:rsid w:val="00B41DB9"/>
    <w:rsid w:val="00B6469B"/>
    <w:rsid w:val="00B7023F"/>
    <w:rsid w:val="00B7535B"/>
    <w:rsid w:val="00B81AC0"/>
    <w:rsid w:val="00B84919"/>
    <w:rsid w:val="00BB113D"/>
    <w:rsid w:val="00BD25D1"/>
    <w:rsid w:val="00BE3B5B"/>
    <w:rsid w:val="00BF6CC3"/>
    <w:rsid w:val="00C14FFB"/>
    <w:rsid w:val="00C30411"/>
    <w:rsid w:val="00C36BB7"/>
    <w:rsid w:val="00C508FE"/>
    <w:rsid w:val="00C64B53"/>
    <w:rsid w:val="00CB2EFA"/>
    <w:rsid w:val="00CB686E"/>
    <w:rsid w:val="00CC1AA7"/>
    <w:rsid w:val="00CE2EA2"/>
    <w:rsid w:val="00D00E34"/>
    <w:rsid w:val="00D02050"/>
    <w:rsid w:val="00D242D8"/>
    <w:rsid w:val="00D35775"/>
    <w:rsid w:val="00D36BF9"/>
    <w:rsid w:val="00D56ED4"/>
    <w:rsid w:val="00D6191F"/>
    <w:rsid w:val="00D830D5"/>
    <w:rsid w:val="00DB0A44"/>
    <w:rsid w:val="00DC0A79"/>
    <w:rsid w:val="00DD2FD8"/>
    <w:rsid w:val="00E729DC"/>
    <w:rsid w:val="00EB536D"/>
    <w:rsid w:val="00F154C4"/>
    <w:rsid w:val="00F56920"/>
    <w:rsid w:val="00FA2841"/>
    <w:rsid w:val="00FA631B"/>
    <w:rsid w:val="00FD67B0"/>
    <w:rsid w:val="00FF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Web">
    <w:name w:val="Обычный (Web)"/>
    <w:basedOn w:val="a"/>
    <w:next w:val="a5"/>
    <w:uiPriority w:val="99"/>
    <w:rsid w:val="00FA284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BC562-87DA-43E9-83D9-6CC5970F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2025-04-02T11:56:00Z</dcterms:created>
  <dcterms:modified xsi:type="dcterms:W3CDTF">2025-04-02T15:59:00Z</dcterms:modified>
</cp:coreProperties>
</file>